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46" w:rsidRDefault="00932746" w:rsidP="00932746"/>
    <w:p w:rsidR="00932746" w:rsidRPr="00932746" w:rsidRDefault="00932746" w:rsidP="00932746">
      <w:pPr>
        <w:pStyle w:val="a3"/>
        <w:shd w:val="clear" w:color="auto" w:fill="FFFFFF"/>
        <w:jc w:val="center"/>
        <w:rPr>
          <w:color w:val="333333"/>
          <w:sz w:val="36"/>
          <w:szCs w:val="36"/>
        </w:rPr>
      </w:pPr>
      <w:proofErr w:type="gramStart"/>
      <w:r w:rsidRPr="00932746">
        <w:rPr>
          <w:color w:val="333333"/>
          <w:sz w:val="36"/>
          <w:szCs w:val="36"/>
        </w:rPr>
        <w:t>税委会</w:t>
      </w:r>
      <w:proofErr w:type="gramEnd"/>
      <w:r w:rsidRPr="00932746">
        <w:rPr>
          <w:color w:val="333333"/>
          <w:sz w:val="36"/>
          <w:szCs w:val="36"/>
        </w:rPr>
        <w:t>公告〔2018〕8号</w:t>
      </w:r>
    </w:p>
    <w:p w:rsidR="00932746" w:rsidRPr="00932746" w:rsidRDefault="00932746" w:rsidP="004433EA">
      <w:pPr>
        <w:pStyle w:val="a3"/>
        <w:shd w:val="clear" w:color="auto" w:fill="FFFFFF"/>
        <w:rPr>
          <w:color w:val="333333"/>
          <w:sz w:val="36"/>
          <w:szCs w:val="36"/>
        </w:rPr>
      </w:pPr>
      <w:bookmarkStart w:id="0" w:name="_GoBack"/>
      <w:bookmarkEnd w:id="0"/>
    </w:p>
    <w:p w:rsidR="00932746" w:rsidRPr="00932746" w:rsidRDefault="00932746" w:rsidP="00932746">
      <w:pPr>
        <w:pStyle w:val="a3"/>
        <w:shd w:val="clear" w:color="auto" w:fill="FFFFFF"/>
        <w:rPr>
          <w:color w:val="333333"/>
          <w:sz w:val="30"/>
          <w:szCs w:val="30"/>
        </w:rPr>
      </w:pPr>
      <w:r w:rsidRPr="00932746">
        <w:rPr>
          <w:color w:val="333333"/>
          <w:sz w:val="36"/>
          <w:szCs w:val="36"/>
        </w:rPr>
        <w:t xml:space="preserve">　　</w:t>
      </w:r>
      <w:r w:rsidRPr="00932746">
        <w:rPr>
          <w:color w:val="333333"/>
          <w:sz w:val="30"/>
          <w:szCs w:val="30"/>
        </w:rPr>
        <w:t>根据《国务院关税税则委员会关于对原产于美国的部分进口商品（第二批）加征关税的公告》（</w:t>
      </w:r>
      <w:proofErr w:type="gramStart"/>
      <w:r w:rsidRPr="00932746">
        <w:rPr>
          <w:color w:val="333333"/>
          <w:sz w:val="30"/>
          <w:szCs w:val="30"/>
        </w:rPr>
        <w:t>税委会</w:t>
      </w:r>
      <w:proofErr w:type="gramEnd"/>
      <w:r w:rsidRPr="00932746">
        <w:rPr>
          <w:color w:val="333333"/>
          <w:sz w:val="30"/>
          <w:szCs w:val="30"/>
        </w:rPr>
        <w:t>公告〔2018〕6号），现将有关实施事项公告如下：</w:t>
      </w:r>
    </w:p>
    <w:p w:rsidR="00932746" w:rsidRPr="00932746" w:rsidRDefault="00932746" w:rsidP="00932746">
      <w:pPr>
        <w:pStyle w:val="a3"/>
        <w:shd w:val="clear" w:color="auto" w:fill="FFFFFF"/>
        <w:rPr>
          <w:color w:val="333333"/>
          <w:sz w:val="30"/>
          <w:szCs w:val="30"/>
        </w:rPr>
      </w:pPr>
      <w:r w:rsidRPr="00932746">
        <w:rPr>
          <w:color w:val="333333"/>
          <w:sz w:val="30"/>
          <w:szCs w:val="30"/>
        </w:rPr>
        <w:t xml:space="preserve">　　一、</w:t>
      </w:r>
      <w:proofErr w:type="gramStart"/>
      <w:r w:rsidRPr="00932746">
        <w:rPr>
          <w:color w:val="333333"/>
          <w:sz w:val="30"/>
          <w:szCs w:val="30"/>
        </w:rPr>
        <w:t>对税委会</w:t>
      </w:r>
      <w:proofErr w:type="gramEnd"/>
      <w:r w:rsidRPr="00932746">
        <w:rPr>
          <w:color w:val="333333"/>
          <w:sz w:val="30"/>
          <w:szCs w:val="30"/>
        </w:rPr>
        <w:t>公告〔2018〕6号所附对美加征关税商品清单的商品，自2018年9月24日12时01分起加征关税，对其附件1所列2493个税目商品、附件2所列1078个税目商品加征10%的关税，对其附件3所列974个税目商品、附件4所列662个税目商品加征5%的关税。</w:t>
      </w:r>
    </w:p>
    <w:p w:rsidR="00932746" w:rsidRPr="00932746" w:rsidRDefault="00932746" w:rsidP="00932746">
      <w:pPr>
        <w:pStyle w:val="a3"/>
        <w:shd w:val="clear" w:color="auto" w:fill="FFFFFF"/>
        <w:ind w:firstLine="420"/>
        <w:rPr>
          <w:color w:val="333333"/>
          <w:sz w:val="30"/>
          <w:szCs w:val="30"/>
        </w:rPr>
      </w:pPr>
      <w:r w:rsidRPr="00932746">
        <w:rPr>
          <w:color w:val="333333"/>
          <w:sz w:val="30"/>
          <w:szCs w:val="30"/>
        </w:rPr>
        <w:t>二、其他事项</w:t>
      </w:r>
      <w:proofErr w:type="gramStart"/>
      <w:r w:rsidRPr="00932746">
        <w:rPr>
          <w:color w:val="333333"/>
          <w:sz w:val="30"/>
          <w:szCs w:val="30"/>
        </w:rPr>
        <w:t>按照税委</w:t>
      </w:r>
      <w:proofErr w:type="gramEnd"/>
      <w:r w:rsidRPr="00932746">
        <w:rPr>
          <w:color w:val="333333"/>
          <w:sz w:val="30"/>
          <w:szCs w:val="30"/>
        </w:rPr>
        <w:t>会公告〔2018〕6号执行。</w:t>
      </w:r>
    </w:p>
    <w:p w:rsidR="00932746" w:rsidRPr="00932746" w:rsidRDefault="00932746" w:rsidP="00932746">
      <w:pPr>
        <w:pStyle w:val="a3"/>
        <w:shd w:val="clear" w:color="auto" w:fill="FFFFFF"/>
        <w:ind w:firstLine="420"/>
        <w:rPr>
          <w:color w:val="333333"/>
          <w:sz w:val="30"/>
          <w:szCs w:val="30"/>
        </w:rPr>
      </w:pPr>
    </w:p>
    <w:p w:rsidR="00932746" w:rsidRPr="00932746" w:rsidRDefault="00932746" w:rsidP="00932746">
      <w:pPr>
        <w:pStyle w:val="a3"/>
        <w:shd w:val="clear" w:color="auto" w:fill="FFFFFF"/>
        <w:rPr>
          <w:color w:val="333333"/>
          <w:sz w:val="30"/>
          <w:szCs w:val="30"/>
        </w:rPr>
      </w:pPr>
      <w:r w:rsidRPr="00932746">
        <w:rPr>
          <w:color w:val="333333"/>
          <w:sz w:val="30"/>
          <w:szCs w:val="30"/>
        </w:rPr>
        <w:t xml:space="preserve">　　国务院关税税则委员会</w:t>
      </w:r>
    </w:p>
    <w:p w:rsidR="00932746" w:rsidRPr="00932746" w:rsidRDefault="00932746" w:rsidP="00932746">
      <w:pPr>
        <w:pStyle w:val="a3"/>
        <w:shd w:val="clear" w:color="auto" w:fill="FFFFFF"/>
        <w:rPr>
          <w:color w:val="333333"/>
          <w:sz w:val="30"/>
          <w:szCs w:val="30"/>
        </w:rPr>
      </w:pPr>
      <w:r w:rsidRPr="00932746">
        <w:rPr>
          <w:color w:val="333333"/>
          <w:sz w:val="30"/>
          <w:szCs w:val="30"/>
        </w:rPr>
        <w:t xml:space="preserve">　　2018年9月18日</w:t>
      </w:r>
    </w:p>
    <w:p w:rsidR="00113458" w:rsidRPr="00932746" w:rsidRDefault="00113458"/>
    <w:sectPr w:rsidR="00113458" w:rsidRPr="009327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E4" w:rsidRDefault="003428E4" w:rsidP="00830477">
      <w:r>
        <w:separator/>
      </w:r>
    </w:p>
  </w:endnote>
  <w:endnote w:type="continuationSeparator" w:id="0">
    <w:p w:rsidR="003428E4" w:rsidRDefault="003428E4" w:rsidP="0083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E4" w:rsidRDefault="003428E4" w:rsidP="00830477">
      <w:r>
        <w:separator/>
      </w:r>
    </w:p>
  </w:footnote>
  <w:footnote w:type="continuationSeparator" w:id="0">
    <w:p w:rsidR="003428E4" w:rsidRDefault="003428E4" w:rsidP="00830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46"/>
    <w:rsid w:val="000249D2"/>
    <w:rsid w:val="00096060"/>
    <w:rsid w:val="00113458"/>
    <w:rsid w:val="00177D60"/>
    <w:rsid w:val="00222522"/>
    <w:rsid w:val="00237706"/>
    <w:rsid w:val="00240E36"/>
    <w:rsid w:val="0026548C"/>
    <w:rsid w:val="00266E99"/>
    <w:rsid w:val="00274C23"/>
    <w:rsid w:val="002861CA"/>
    <w:rsid w:val="002D4B42"/>
    <w:rsid w:val="002F1FE5"/>
    <w:rsid w:val="003428E4"/>
    <w:rsid w:val="00412569"/>
    <w:rsid w:val="004409D6"/>
    <w:rsid w:val="004433EA"/>
    <w:rsid w:val="00507357"/>
    <w:rsid w:val="00507CF3"/>
    <w:rsid w:val="005276EE"/>
    <w:rsid w:val="00541D7F"/>
    <w:rsid w:val="00580DA5"/>
    <w:rsid w:val="00601D24"/>
    <w:rsid w:val="00625C68"/>
    <w:rsid w:val="00705D2A"/>
    <w:rsid w:val="0077767F"/>
    <w:rsid w:val="00785191"/>
    <w:rsid w:val="007B1D28"/>
    <w:rsid w:val="00801AE7"/>
    <w:rsid w:val="00811503"/>
    <w:rsid w:val="00830477"/>
    <w:rsid w:val="008528D5"/>
    <w:rsid w:val="00923626"/>
    <w:rsid w:val="00932746"/>
    <w:rsid w:val="00977042"/>
    <w:rsid w:val="00992F0D"/>
    <w:rsid w:val="009C4523"/>
    <w:rsid w:val="00A03F99"/>
    <w:rsid w:val="00A105EA"/>
    <w:rsid w:val="00A6557D"/>
    <w:rsid w:val="00AC0A08"/>
    <w:rsid w:val="00B1230F"/>
    <w:rsid w:val="00B2628A"/>
    <w:rsid w:val="00B60FBD"/>
    <w:rsid w:val="00BC4802"/>
    <w:rsid w:val="00C22D32"/>
    <w:rsid w:val="00C76075"/>
    <w:rsid w:val="00CF1AF8"/>
    <w:rsid w:val="00D83092"/>
    <w:rsid w:val="00DD3A05"/>
    <w:rsid w:val="00DE58B3"/>
    <w:rsid w:val="00E440F7"/>
    <w:rsid w:val="00F17F30"/>
    <w:rsid w:val="00F207F7"/>
    <w:rsid w:val="00F449AB"/>
    <w:rsid w:val="00F63D20"/>
    <w:rsid w:val="00FB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2746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30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047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0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04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2746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30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047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0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04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3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1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Company>zichan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王海燕</dc:creator>
  <cp:lastModifiedBy>王海燕</cp:lastModifiedBy>
  <cp:revision>3</cp:revision>
  <dcterms:created xsi:type="dcterms:W3CDTF">2018-09-19T06:26:00Z</dcterms:created>
  <dcterms:modified xsi:type="dcterms:W3CDTF">2018-10-18T02:02:00Z</dcterms:modified>
</cp:coreProperties>
</file>